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5E51" w:rsidRDefault="00135E51" w:rsidP="003133F1">
      <w:pPr>
        <w:jc w:val="both"/>
        <w:rPr>
          <w:rFonts w:ascii="Arial" w:hAnsi="Arial" w:cs="Arial"/>
          <w:b/>
          <w:sz w:val="24"/>
          <w:szCs w:val="24"/>
        </w:rPr>
      </w:pPr>
    </w:p>
    <w:sdt>
      <w:sdtPr>
        <w:id w:val="13697002"/>
        <w:docPartObj>
          <w:docPartGallery w:val="Cover Pages"/>
          <w:docPartUnique/>
        </w:docPartObj>
      </w:sdtPr>
      <w:sdtEndPr/>
      <w:sdtContent>
        <w:p w:rsidR="00135E51" w:rsidRPr="00D476FD" w:rsidRDefault="00135E51" w:rsidP="00135E5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7750FF68" wp14:editId="79633C6D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024505" cy="10692765"/>
                    <wp:effectExtent l="0" t="0" r="0" b="1270"/>
                    <wp:wrapNone/>
                    <wp:docPr id="2" name="Group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024505" cy="10692765"/>
                              <a:chOff x="7329" y="0"/>
                              <a:chExt cx="4911" cy="15840"/>
                            </a:xfrm>
                          </wpg:grpSpPr>
                          <wpg:grpSp>
                            <wpg:cNvPr id="3" name="Group 3"/>
                            <wpg:cNvGrpSpPr>
                              <a:grpSpLocks/>
                            </wpg:cNvGrpSpPr>
                            <wpg:grpSpPr bwMode="auto">
                              <a:xfrm>
                                <a:off x="7344" y="0"/>
                                <a:ext cx="4896" cy="15840"/>
                                <a:chOff x="7560" y="0"/>
                                <a:chExt cx="4700" cy="15840"/>
                              </a:xfrm>
                            </wpg:grpSpPr>
                            <wps:wsp>
                              <wps:cNvPr id="4" name="Rectangle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7755" y="0"/>
                                  <a:ext cx="4505" cy="158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50000"/>
                                    <a:lumOff val="0"/>
                                  </a:schemeClr>
                                </a:solidFill>
                                <a:ln w="9525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" name="Rectangle 5" descr="Light vertical"/>
                              <wps:cNvSpPr>
                                <a:spLocks/>
                              </wps:cNvSpPr>
                              <wps:spPr bwMode="auto">
                                <a:xfrm>
                                  <a:off x="7560" y="8"/>
                                  <a:ext cx="195" cy="15825"/>
                                </a:xfrm>
                                <a:prstGeom prst="rect">
                                  <a:avLst/>
                                </a:prstGeom>
                                <a:blipFill dpi="0" rotWithShape="0">
                                  <a:blip r:embed="rId6"/>
                                  <a:srcRect/>
                                  <a:tile tx="0" ty="0" sx="100000" sy="100000" flip="none" algn="tl"/>
                                </a:blip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chemeClr val="bg1">
                                          <a:lumMod val="100000"/>
                                          <a:lumOff val="0"/>
                                        </a:schemeClr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  <wps:wsp>
                            <wps:cNvPr id="6" name="Rectangle 6"/>
                            <wps:cNvSpPr>
                              <a:spLocks/>
                            </wps:cNvSpPr>
                            <wps:spPr bwMode="auto">
                              <a:xfrm>
                                <a:off x="7344" y="0"/>
                                <a:ext cx="4896" cy="395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  <a:lumOff val="0"/>
                                  <a:alpha val="80000"/>
                                </a:schemeClr>
                              </a:solidFill>
                              <a:ln w="127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chemeClr val="bg1">
                                          <a:lumMod val="85000"/>
                                          <a:lumOff val="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ño"/>
                                    <w:id w:val="13697280"/>
                                    <w:placeholder>
                                      <w:docPart w:val="942A403EC21DCE4C8C2812C4EAF1C7E6"/>
                                    </w:placeholder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135E51" w:rsidRDefault="002A05E4" w:rsidP="00135E51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2017 2018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7" name="Rectangle 7"/>
                            <wps:cNvSpPr>
                              <a:spLocks/>
                            </wps:cNvSpPr>
                            <wps:spPr bwMode="auto">
                              <a:xfrm>
                                <a:off x="7329" y="10658"/>
                                <a:ext cx="4889" cy="446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  <a:lumOff val="0"/>
                                  <a:alpha val="8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chemeClr val="bg1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chemeClr val="bg1">
                                          <a:lumMod val="85000"/>
                                          <a:lumOff val="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alias w:val="Autor"/>
                                    <w:id w:val="13697281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135E51" w:rsidRDefault="00135E51" w:rsidP="00135E51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t>Darleen Marcelo Jiménez Cahuatijo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alias w:val="Organización"/>
                                    <w:id w:val="13697282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135E51" w:rsidRDefault="00497190" w:rsidP="00135E51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t xml:space="preserve">Equipos </w:t>
                                      </w:r>
                                      <w:r w:rsidR="002F13BC">
                                        <w:t>Micro-programables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alias w:val="Fecha"/>
                                    <w:id w:val="1369728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dd/MM/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135E51" w:rsidRDefault="002A05E4" w:rsidP="00135E51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t>2017 2018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7750FF68" id="Group 2" o:spid="_x0000_s1026" style="position:absolute;margin-left:186.95pt;margin-top:0;width:238.15pt;height:841.95pt;z-index:251659264;mso-width-percent:400;mso-height-percent:1000;mso-position-horizontal:right;mso-position-horizontal-relative:page;mso-position-vertical:top;mso-position-vertical-relative:page;mso-width-percent:400;mso-height-percent:1000" coordorigin="7329" coordsize="4911,15840" o:gfxdata="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" o:allowincell="f">
                    <v:group id="Group 3" o:spid="_x0000_s1027" style="position:absolute;left:7344;width:4896;height:15840" coordorigin="7560" coordsize="4700,158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">
                      <v:rect id="Rectangle 4" o:spid="_x0000_s1028" style="position:absolute;left:7755;width:4505;height:158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" fillcolor="#1f3763 [1604]" strokecolor="black [3213]">
                        <v:path arrowok="t"/>
                      </v:rect>
                      <v:rect id="Rectangle 5" o:spid="_x0000_s1029" alt="Light vertical" style="position:absolute;left:7560;top:8;width:195;height:158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" stroked="f" strokecolor="white [3212]" strokeweight="1pt">
                        <v:fill r:id="rId7" o:title="Light vertical" recolor="t" type="tile"/>
                        <v:shadow color="#d8d8d8 [2732]" offset="3pt,3pt"/>
                        <v:path arrowok="t"/>
                      </v:rect>
                    </v:group>
                    <v:rect id="Rectangle 6" o:spid="_x0000_s1030" style="position:absolute;left:7344;width:4896;height:3958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" fillcolor="#1f3763 [1604]" strokecolor="black [3213]" strokeweight="1pt">
                      <v:fill opacity="52428f"/>
                      <v:shadow color="#d8d8d8 [2732]" offset="3pt,3pt"/>
                      <v:path arrowok="t"/>
                      <v:textbox inset="28.8pt,14.4pt,14.4pt,14.4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alias w:val="Año"/>
                              <w:id w:val="13697280"/>
                              <w:placeholder>
                                <w:docPart w:val="942A403EC21DCE4C8C2812C4EAF1C7E6"/>
                              </w:placeholder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135E51" w:rsidRDefault="002A05E4" w:rsidP="00135E51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2017 2018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7" o:spid="_x0000_s1031" style="position:absolute;left:7329;top:10658;width:4889;height:4462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" fillcolor="#1f3763 [1604]" stroked="f" strokecolor="white [3212]" strokeweight="1pt">
                      <v:fill opacity="52428f"/>
                      <v:shadow color="#d8d8d8 [2732]" offset="3pt,3pt"/>
                      <v:path arrowok="t"/>
                      <v:textbox inset="28.8pt,14.4pt,14.4pt,14.4pt">
                        <w:txbxContent>
                          <w:sdt>
                            <w:sdtPr>
                              <w:alias w:val="Autor"/>
                              <w:id w:val="13697281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135E51" w:rsidRDefault="00135E51" w:rsidP="00135E51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t>Darleen Marcelo Jiménez Cahuatijo</w:t>
                                </w:r>
                              </w:p>
                            </w:sdtContent>
                          </w:sdt>
                          <w:sdt>
                            <w:sdtPr>
                              <w:alias w:val="Organización"/>
                              <w:id w:val="13697282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135E51" w:rsidRDefault="00497190" w:rsidP="00135E51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t xml:space="preserve">Equipos </w:t>
                                </w:r>
                                <w:r w:rsidR="002F13BC">
                                  <w:t>Micro-programables</w:t>
                                </w:r>
                              </w:p>
                            </w:sdtContent>
                          </w:sdt>
                          <w:sdt>
                            <w:sdtPr>
                              <w:alias w:val="Fecha"/>
                              <w:id w:val="1369728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dd/MM/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135E51" w:rsidRDefault="002A05E4" w:rsidP="00135E51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t>2017 2018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</w:sdtContent>
    </w:sdt>
    <w:p w:rsidR="00135E51" w:rsidRDefault="00A145EE" w:rsidP="00135E51">
      <w:pPr>
        <w:suppressAutoHyphens w:val="0"/>
        <w:rPr>
          <w:rFonts w:ascii="Arial" w:hAnsi="Arial" w:cs="Arial"/>
          <w:b/>
          <w:sz w:val="24"/>
          <w:szCs w:val="24"/>
        </w:rPr>
      </w:pPr>
      <w:r w:rsidRPr="00E74EF5">
        <w:rPr>
          <w:noProof/>
        </w:rPr>
        <w:drawing>
          <wp:anchor distT="0" distB="0" distL="114300" distR="114300" simplePos="0" relativeHeight="251669504" behindDoc="0" locked="0" layoutInCell="1" allowOverlap="1" wp14:anchorId="64ED0E7B" wp14:editId="75517958">
            <wp:simplePos x="0" y="0"/>
            <wp:positionH relativeFrom="column">
              <wp:posOffset>620486</wp:posOffset>
            </wp:positionH>
            <wp:positionV relativeFrom="paragraph">
              <wp:posOffset>3945889</wp:posOffset>
            </wp:positionV>
            <wp:extent cx="4898380" cy="2939143"/>
            <wp:effectExtent l="0" t="0" r="4445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261" cy="2940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69C8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6F122758" wp14:editId="267C3DA7">
                <wp:simplePos x="0" y="0"/>
                <wp:positionH relativeFrom="page">
                  <wp:posOffset>911386</wp:posOffset>
                </wp:positionH>
                <wp:positionV relativeFrom="page">
                  <wp:posOffset>2469062</wp:posOffset>
                </wp:positionV>
                <wp:extent cx="5975350" cy="1219835"/>
                <wp:effectExtent l="0" t="0" r="44450" b="36830"/>
                <wp:wrapNone/>
                <wp:docPr id="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75350" cy="121983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53882" dir="2700000" algn="ctr" rotWithShape="0">
                            <a:schemeClr val="tx2">
                              <a:lumMod val="75000"/>
                              <a:lumOff val="0"/>
                            </a:schemeClr>
                          </a:outerShdw>
                        </a:effectLst>
                      </wps:spPr>
                      <wps:txbx>
                        <w:txbxContent>
                          <w:sdt>
                            <w:sdtPr>
                              <w:rPr>
                                <w:rFonts w:ascii="Vivaldi" w:eastAsiaTheme="majorEastAsia" w:hAnsi="Vivaldi" w:cstheme="majorBidi"/>
                                <w:color w:val="FFFFFF" w:themeColor="background1"/>
                                <w:sz w:val="110"/>
                                <w:szCs w:val="144"/>
                              </w:rPr>
                              <w:alias w:val="Título"/>
                              <w:id w:val="13697284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p w:rsidR="00135E51" w:rsidRPr="002A05E4" w:rsidRDefault="002A05E4" w:rsidP="00135E51">
                                <w:pPr>
                                  <w:pStyle w:val="Sinespaciado"/>
                                  <w:jc w:val="right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"/>
                                    <w:szCs w:val="72"/>
                                  </w:rPr>
                                </w:pPr>
                                <w:r>
                                  <w:rPr>
                                    <w:rFonts w:ascii="Vivaldi" w:eastAsiaTheme="majorEastAsia" w:hAnsi="Vivaldi" w:cstheme="majorBidi"/>
                                    <w:color w:val="FFFFFF" w:themeColor="background1"/>
                                    <w:sz w:val="110"/>
                                    <w:szCs w:val="144"/>
                                  </w:rPr>
                                  <w:t>BILL OF MATERIALS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182880" tIns="45720" rIns="182880" bIns="4572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7300</wp14:pctHeight>
                </wp14:sizeRelV>
              </wp:anchor>
            </w:drawing>
          </mc:Choice>
          <mc:Fallback>
            <w:pict>
              <v:rect w14:anchorId="6F122758" id="Rectangle 8" o:spid="_x0000_s1032" style="position:absolute;margin-left:71.75pt;margin-top:194.4pt;width:470.5pt;height:96.05pt;z-index:251660288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" o:allowincell="f" fillcolor="#8496b0 [1951]" strokecolor="black [3213]" strokeweight="1pt">
                <v:shadow on="t" color="#323e4f [2415]" offset="3pt,3pt"/>
                <v:path arrowok="t"/>
                <v:textbox style="mso-fit-shape-to-text:t" inset="14.4pt,,14.4pt">
                  <w:txbxContent>
                    <w:sdt>
                      <w:sdtPr>
                        <w:rPr>
                          <w:rFonts w:ascii="Vivaldi" w:eastAsiaTheme="majorEastAsia" w:hAnsi="Vivaldi" w:cstheme="majorBidi"/>
                          <w:color w:val="FFFFFF" w:themeColor="background1"/>
                          <w:sz w:val="110"/>
                          <w:szCs w:val="144"/>
                        </w:rPr>
                        <w:alias w:val="Título"/>
                        <w:id w:val="13697284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p w:rsidR="00135E51" w:rsidRPr="002A05E4" w:rsidRDefault="002A05E4" w:rsidP="00135E51">
                          <w:pPr>
                            <w:pStyle w:val="Sinespaciado"/>
                            <w:jc w:val="right"/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8"/>
                              <w:szCs w:val="72"/>
                            </w:rPr>
                          </w:pPr>
                          <w:r>
                            <w:rPr>
                              <w:rFonts w:ascii="Vivaldi" w:eastAsiaTheme="majorEastAsia" w:hAnsi="Vivaldi" w:cstheme="majorBidi"/>
                              <w:color w:val="FFFFFF" w:themeColor="background1"/>
                              <w:sz w:val="110"/>
                              <w:szCs w:val="144"/>
                            </w:rPr>
                            <w:t>BILL OF MATERIALS</w:t>
                          </w:r>
                        </w:p>
                      </w:sdtContent>
                    </w:sdt>
                  </w:txbxContent>
                </v:textbox>
                <w10:wrap anchorx="page" anchory="page"/>
              </v:rect>
            </w:pict>
          </mc:Fallback>
        </mc:AlternateContent>
      </w:r>
      <w:r w:rsidR="00794B32" w:rsidRPr="00794B32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DB19F35">
            <wp:simplePos x="0" y="0"/>
            <wp:positionH relativeFrom="column">
              <wp:posOffset>-361224</wp:posOffset>
            </wp:positionH>
            <wp:positionV relativeFrom="paragraph">
              <wp:posOffset>6115050</wp:posOffset>
            </wp:positionV>
            <wp:extent cx="3624943" cy="2620472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943" cy="2620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4EF5" w:rsidRPr="00E74EF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20D01E23">
            <wp:simplePos x="0" y="0"/>
            <wp:positionH relativeFrom="column">
              <wp:posOffset>-361950</wp:posOffset>
            </wp:positionH>
            <wp:positionV relativeFrom="paragraph">
              <wp:posOffset>2582635</wp:posOffset>
            </wp:positionV>
            <wp:extent cx="3733891" cy="2800638"/>
            <wp:effectExtent l="0" t="0" r="0" b="635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91" cy="2800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5E51">
        <w:rPr>
          <w:rFonts w:ascii="Arial" w:hAnsi="Arial" w:cs="Arial"/>
          <w:b/>
          <w:sz w:val="24"/>
          <w:szCs w:val="24"/>
        </w:rPr>
        <w:t xml:space="preserve"> </w:t>
      </w:r>
      <w:r w:rsidR="00135E51">
        <w:rPr>
          <w:rFonts w:ascii="Arial" w:hAnsi="Arial" w:cs="Arial"/>
          <w:b/>
          <w:sz w:val="24"/>
          <w:szCs w:val="24"/>
        </w:rPr>
        <w:br w:type="page"/>
      </w:r>
    </w:p>
    <w:p w:rsidR="00E74EF5" w:rsidRDefault="00931C72" w:rsidP="00931C7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En este documento, hare una prevé descripción de la lista de materiales que se ha utilizado en el proyecto.</w:t>
      </w:r>
    </w:p>
    <w:p w:rsidR="00576997" w:rsidRDefault="00A57427"/>
    <w:p w:rsidR="00F37D0A" w:rsidRDefault="00F37D0A"/>
    <w:tbl>
      <w:tblPr>
        <w:tblStyle w:val="Tablaconcuadrcula"/>
        <w:tblW w:w="9670" w:type="dxa"/>
        <w:tblLook w:val="04A0" w:firstRow="1" w:lastRow="0" w:firstColumn="1" w:lastColumn="0" w:noHBand="0" w:noVBand="1"/>
      </w:tblPr>
      <w:tblGrid>
        <w:gridCol w:w="1865"/>
        <w:gridCol w:w="4934"/>
        <w:gridCol w:w="949"/>
        <w:gridCol w:w="1038"/>
        <w:gridCol w:w="884"/>
      </w:tblGrid>
      <w:tr w:rsidR="00500F14" w:rsidTr="00AC01FB">
        <w:trPr>
          <w:trHeight w:val="1044"/>
        </w:trPr>
        <w:tc>
          <w:tcPr>
            <w:tcW w:w="9670" w:type="dxa"/>
            <w:gridSpan w:val="5"/>
            <w:shd w:val="clear" w:color="auto" w:fill="70AD47" w:themeFill="accent6"/>
            <w:vAlign w:val="center"/>
          </w:tcPr>
          <w:p w:rsidR="00500F14" w:rsidRDefault="00500F14" w:rsidP="00F358A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3133F1">
              <w:rPr>
                <w:rFonts w:ascii="Arial" w:hAnsi="Arial" w:cs="Arial"/>
                <w:b/>
                <w:sz w:val="24"/>
                <w:szCs w:val="24"/>
              </w:rPr>
              <w:t>B.O.M</w:t>
            </w:r>
            <w:r>
              <w:rPr>
                <w:rFonts w:ascii="Arial" w:hAnsi="Arial" w:cs="Arial"/>
                <w:b/>
                <w:sz w:val="24"/>
                <w:szCs w:val="24"/>
              </w:rPr>
              <w:t>.</w:t>
            </w:r>
          </w:p>
          <w:p w:rsidR="00DA5FDF" w:rsidRDefault="00DA5FDF" w:rsidP="00F358A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DA5FDF" w:rsidRDefault="00DA5FDF" w:rsidP="00F358AA">
            <w:pPr>
              <w:jc w:val="center"/>
            </w:pPr>
            <w:r>
              <w:rPr>
                <w:rFonts w:ascii="Arial" w:hAnsi="Arial" w:cs="Arial"/>
                <w:b/>
                <w:sz w:val="24"/>
                <w:szCs w:val="24"/>
              </w:rPr>
              <w:t>Bill of Materials</w:t>
            </w:r>
          </w:p>
        </w:tc>
      </w:tr>
      <w:tr w:rsidR="00833FFD" w:rsidTr="00AC01FB">
        <w:trPr>
          <w:trHeight w:val="849"/>
        </w:trPr>
        <w:tc>
          <w:tcPr>
            <w:tcW w:w="1865" w:type="dxa"/>
            <w:shd w:val="clear" w:color="auto" w:fill="C5E0B3" w:themeFill="accent6" w:themeFillTint="66"/>
            <w:vAlign w:val="center"/>
          </w:tcPr>
          <w:p w:rsidR="00F37D0A" w:rsidRDefault="000B79FF" w:rsidP="00F358AA">
            <w:pPr>
              <w:jc w:val="center"/>
            </w:pPr>
            <w:r>
              <w:t>Material</w:t>
            </w:r>
          </w:p>
        </w:tc>
        <w:tc>
          <w:tcPr>
            <w:tcW w:w="4934" w:type="dxa"/>
            <w:shd w:val="clear" w:color="auto" w:fill="C5E0B3" w:themeFill="accent6" w:themeFillTint="66"/>
            <w:vAlign w:val="center"/>
          </w:tcPr>
          <w:p w:rsidR="00F37D0A" w:rsidRDefault="000B79FF" w:rsidP="00F358AA">
            <w:pPr>
              <w:jc w:val="center"/>
            </w:pPr>
            <w:r>
              <w:t>Características</w:t>
            </w:r>
          </w:p>
        </w:tc>
        <w:tc>
          <w:tcPr>
            <w:tcW w:w="949" w:type="dxa"/>
            <w:shd w:val="clear" w:color="auto" w:fill="C5E0B3" w:themeFill="accent6" w:themeFillTint="66"/>
            <w:vAlign w:val="center"/>
          </w:tcPr>
          <w:p w:rsidR="00F37D0A" w:rsidRDefault="000B79FF" w:rsidP="00F358AA">
            <w:pPr>
              <w:jc w:val="center"/>
            </w:pPr>
            <w:r>
              <w:t xml:space="preserve">Cantidad </w:t>
            </w:r>
          </w:p>
        </w:tc>
        <w:tc>
          <w:tcPr>
            <w:tcW w:w="1038" w:type="dxa"/>
            <w:shd w:val="clear" w:color="auto" w:fill="C5E0B3" w:themeFill="accent6" w:themeFillTint="66"/>
            <w:vAlign w:val="center"/>
          </w:tcPr>
          <w:p w:rsidR="00F37D0A" w:rsidRDefault="000B79FF" w:rsidP="00F358AA">
            <w:pPr>
              <w:jc w:val="center"/>
            </w:pPr>
            <w:r>
              <w:t>Proveedor</w:t>
            </w:r>
          </w:p>
        </w:tc>
        <w:tc>
          <w:tcPr>
            <w:tcW w:w="884" w:type="dxa"/>
            <w:shd w:val="clear" w:color="auto" w:fill="C5E0B3" w:themeFill="accent6" w:themeFillTint="66"/>
            <w:vAlign w:val="center"/>
          </w:tcPr>
          <w:p w:rsidR="00F37D0A" w:rsidRDefault="000B79FF" w:rsidP="00F358AA">
            <w:pPr>
              <w:jc w:val="center"/>
            </w:pPr>
            <w:r>
              <w:t xml:space="preserve">Precio </w:t>
            </w:r>
          </w:p>
        </w:tc>
      </w:tr>
      <w:tr w:rsidR="00833FFD" w:rsidTr="00833FFD">
        <w:trPr>
          <w:trHeight w:val="849"/>
        </w:trPr>
        <w:tc>
          <w:tcPr>
            <w:tcW w:w="1865" w:type="dxa"/>
            <w:vAlign w:val="center"/>
          </w:tcPr>
          <w:p w:rsidR="00F37D0A" w:rsidRDefault="00876734" w:rsidP="00F358AA">
            <w:pPr>
              <w:jc w:val="center"/>
            </w:pPr>
            <w:r w:rsidRPr="00876734">
              <w:t xml:space="preserve">Arduino </w:t>
            </w:r>
            <w:r>
              <w:t xml:space="preserve">Uno y </w:t>
            </w:r>
            <w:r w:rsidRPr="00876734">
              <w:t>Component</w:t>
            </w:r>
            <w:r>
              <w:t>e</w:t>
            </w:r>
            <w:r w:rsidRPr="00876734">
              <w:t>s</w:t>
            </w:r>
          </w:p>
        </w:tc>
        <w:tc>
          <w:tcPr>
            <w:tcW w:w="4934" w:type="dxa"/>
            <w:vAlign w:val="center"/>
          </w:tcPr>
          <w:p w:rsidR="00F37D0A" w:rsidRPr="005D78A6" w:rsidRDefault="005D78A6" w:rsidP="00F358AA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La última versión del kit para Arduino, desarrollado especialmente para las personas que estén interesados en Arduino.</w:t>
            </w:r>
          </w:p>
          <w:p w:rsidR="005D78A6" w:rsidRPr="005D78A6" w:rsidRDefault="005D78A6" w:rsidP="00F358AA">
            <w:pPr>
              <w:jc w:val="center"/>
              <w:rPr>
                <w:sz w:val="16"/>
              </w:rPr>
            </w:pP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1. Kuman UNO R3 bordo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2. Escudo prototipo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3. Mini Breadboard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4. 1602LCD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5. Cable USB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6. Buzzer x2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7. 1-Pantalla de ocho dígitos x2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8. 4-Pantalla de ocho dígitos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9. Chip 74HC595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10.Control Remoto Infrarrojo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11. Fotorresistor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12. 5K Potenciómetro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13. 10K Potenciómetro 10K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14. MAX7219 LED pantalla IC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15. Botones pequeños x 5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16. Botones grandes x1 0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17. LED rojo x10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18. LED verde x10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19. LED amarillo x10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20. LED RGB x5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21. Sensor de inclinación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22. 940nm LED de infrarrojos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23. Modelo RGB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24. Motor DC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25. Motor paso a paso 5V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26. Modelo de prueba de conductor de motor paso a paso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27. Modelo sensor de agua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28. Sensor de llama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29. LM35 sensor de temperatura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30. VS1838B receptor de infrarrojos universales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31. 830 punto de empate Breadboardx1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32. Micro servo 9G SG90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33. HC-SR04 Sensor de Distancia Ultrasónica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34. Módulo de Relé de 5V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35. 4 x 4 Matriz de 16 teclas Interruptor de membrana Teclado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36. 2,54 mm conector de 40 pines recta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37. 2,54 mm conector de 40 pines codo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38. Líneas de Dupont (hembra a hembra) x10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39. Palanca de mando Arduino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40. 1K Resistencias x5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41. 10K Resistencia x20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42. 220 Resistencia x20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43. Caja de la batería de DC 9v incluyendo el cable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44. 8 * 8 Pantalla de matriz de puntos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45. Módulo RFID-RC522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46. La tarjeta IC estándar en blanco S50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47. S50 en forma de tarjeta especial (como se muestra en la forma del anillo clave) x1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48. Cables de puente x25</w:t>
            </w:r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  <w:r w:rsidRPr="005D78A6">
              <w:rPr>
                <w:sz w:val="16"/>
              </w:rPr>
              <w:t>49. Caja de almacenamiento doble x1</w:t>
            </w:r>
          </w:p>
        </w:tc>
        <w:tc>
          <w:tcPr>
            <w:tcW w:w="949" w:type="dxa"/>
            <w:vAlign w:val="center"/>
          </w:tcPr>
          <w:p w:rsidR="00F37D0A" w:rsidRDefault="00C471A7" w:rsidP="00F358AA">
            <w:pPr>
              <w:jc w:val="center"/>
            </w:pPr>
            <w:r>
              <w:t>1</w:t>
            </w:r>
          </w:p>
        </w:tc>
        <w:tc>
          <w:tcPr>
            <w:tcW w:w="1038" w:type="dxa"/>
            <w:vAlign w:val="center"/>
          </w:tcPr>
          <w:p w:rsidR="00F37D0A" w:rsidRDefault="00C471A7" w:rsidP="00F358AA">
            <w:pPr>
              <w:jc w:val="center"/>
            </w:pPr>
            <w:r>
              <w:t xml:space="preserve">Amazon </w:t>
            </w:r>
          </w:p>
        </w:tc>
        <w:tc>
          <w:tcPr>
            <w:tcW w:w="884" w:type="dxa"/>
            <w:vAlign w:val="center"/>
          </w:tcPr>
          <w:p w:rsidR="00F37D0A" w:rsidRDefault="00851BBC" w:rsidP="00851BBC">
            <w:pPr>
              <w:jc w:val="center"/>
            </w:pPr>
            <w:r>
              <w:t>41€</w:t>
            </w:r>
          </w:p>
        </w:tc>
      </w:tr>
      <w:tr w:rsidR="00833FFD" w:rsidTr="00833FFD">
        <w:trPr>
          <w:trHeight w:val="849"/>
        </w:trPr>
        <w:tc>
          <w:tcPr>
            <w:tcW w:w="1865" w:type="dxa"/>
            <w:vAlign w:val="center"/>
          </w:tcPr>
          <w:p w:rsidR="00F37D0A" w:rsidRDefault="005D78A6" w:rsidP="00F358AA">
            <w:pPr>
              <w:jc w:val="center"/>
            </w:pPr>
            <w:r w:rsidRPr="005D78A6">
              <w:t>Chasis del coche kit</w:t>
            </w:r>
          </w:p>
        </w:tc>
        <w:tc>
          <w:tcPr>
            <w:tcW w:w="4934" w:type="dxa"/>
            <w:vAlign w:val="center"/>
          </w:tcPr>
          <w:p w:rsidR="00F37D0A" w:rsidRPr="005D78A6" w:rsidRDefault="005D78A6" w:rsidP="00F358AA">
            <w:pPr>
              <w:jc w:val="center"/>
              <w:rPr>
                <w:sz w:val="14"/>
              </w:rPr>
            </w:pPr>
            <w:r w:rsidRPr="005D78A6">
              <w:rPr>
                <w:sz w:val="14"/>
              </w:rPr>
              <w:t xml:space="preserve">Motor de CC 3-6V Biaxial TT Motor de engranaje con llantas de plástico Ruedas de la robusteza, soporte del motor / Soporte Para Arduino DIY Robot Smart Chasis de coche compatible con Lego UniHobby DC Motor Especificaciones: Parámetro Voltaje de funcionamiento: 3V-6V DC (el valor recomendado es 3V) Torque máximo: 800g.cm (3V) Velocidad sin carga: 125RMP (3V) Proporción de reducción: 1:48 Corriente de carga: 200mA (500mA MAX) (3V pm) Con EMC, tiene una fuerte capacidad anti-interferencia y no causa interferencia al </w:t>
            </w:r>
            <w:r w:rsidRPr="005D78A6">
              <w:rPr>
                <w:sz w:val="14"/>
              </w:rPr>
              <w:lastRenderedPageBreak/>
              <w:t>microcontrolador. Robot Wheels Especificaciones: Robot Wheels Centro Agujero: 0.21 (in) x 0.15 (in) Robot Wheels Diámetro: 2.56 (pulgadas) Espesor de las ruedas del robot: 1.12 (pulgadas) Paquete incluido: 4 x Ruedas de Robot 4 x motor de engranajes Soporte de motor de 4 x DC compatible con Lego 8 x Tornillo / Tuerca</w:t>
            </w:r>
          </w:p>
        </w:tc>
        <w:tc>
          <w:tcPr>
            <w:tcW w:w="949" w:type="dxa"/>
            <w:vAlign w:val="center"/>
          </w:tcPr>
          <w:p w:rsidR="00F37D0A" w:rsidRDefault="00E22F49" w:rsidP="00F358AA">
            <w:pPr>
              <w:jc w:val="center"/>
            </w:pPr>
            <w:r>
              <w:lastRenderedPageBreak/>
              <w:t>1</w:t>
            </w:r>
          </w:p>
        </w:tc>
        <w:tc>
          <w:tcPr>
            <w:tcW w:w="1038" w:type="dxa"/>
            <w:vAlign w:val="center"/>
          </w:tcPr>
          <w:p w:rsidR="00F37D0A" w:rsidRDefault="00E22F49" w:rsidP="00F358AA">
            <w:pPr>
              <w:jc w:val="center"/>
            </w:pPr>
            <w:r>
              <w:t xml:space="preserve">Amazon </w:t>
            </w:r>
          </w:p>
        </w:tc>
        <w:tc>
          <w:tcPr>
            <w:tcW w:w="884" w:type="dxa"/>
            <w:vAlign w:val="center"/>
          </w:tcPr>
          <w:p w:rsidR="00F37D0A" w:rsidRDefault="005D78A6" w:rsidP="00F358AA">
            <w:pPr>
              <w:jc w:val="center"/>
            </w:pPr>
            <w:r>
              <w:t>13,99€</w:t>
            </w:r>
          </w:p>
        </w:tc>
      </w:tr>
      <w:tr w:rsidR="00833FFD" w:rsidTr="00833FFD">
        <w:trPr>
          <w:trHeight w:val="849"/>
        </w:trPr>
        <w:tc>
          <w:tcPr>
            <w:tcW w:w="1865" w:type="dxa"/>
            <w:vAlign w:val="center"/>
          </w:tcPr>
          <w:p w:rsidR="00F37D0A" w:rsidRDefault="00E22F49" w:rsidP="00F358AA">
            <w:pPr>
              <w:jc w:val="center"/>
            </w:pPr>
            <w:r>
              <w:t>Power bank</w:t>
            </w:r>
          </w:p>
        </w:tc>
        <w:tc>
          <w:tcPr>
            <w:tcW w:w="4934" w:type="dxa"/>
            <w:vAlign w:val="center"/>
          </w:tcPr>
          <w:p w:rsidR="00F37D0A" w:rsidRDefault="00E22F49" w:rsidP="00F358AA">
            <w:pPr>
              <w:jc w:val="center"/>
            </w:pPr>
            <w:r>
              <w:t>Capacidad de 5000 mah</w:t>
            </w:r>
          </w:p>
        </w:tc>
        <w:tc>
          <w:tcPr>
            <w:tcW w:w="949" w:type="dxa"/>
            <w:vAlign w:val="center"/>
          </w:tcPr>
          <w:p w:rsidR="00F37D0A" w:rsidRDefault="00E22F49" w:rsidP="00F358AA">
            <w:pPr>
              <w:jc w:val="center"/>
            </w:pPr>
            <w:r>
              <w:t>1</w:t>
            </w:r>
          </w:p>
        </w:tc>
        <w:tc>
          <w:tcPr>
            <w:tcW w:w="1038" w:type="dxa"/>
            <w:vAlign w:val="center"/>
          </w:tcPr>
          <w:p w:rsidR="00F37D0A" w:rsidRDefault="00E22F49" w:rsidP="00F358AA">
            <w:pPr>
              <w:jc w:val="center"/>
            </w:pPr>
            <w:r>
              <w:t xml:space="preserve">Beep </w:t>
            </w:r>
          </w:p>
        </w:tc>
        <w:tc>
          <w:tcPr>
            <w:tcW w:w="884" w:type="dxa"/>
            <w:vAlign w:val="center"/>
          </w:tcPr>
          <w:p w:rsidR="00F37D0A" w:rsidRDefault="00E22F49" w:rsidP="00F358AA">
            <w:pPr>
              <w:jc w:val="center"/>
            </w:pPr>
            <w:r>
              <w:t>9,99€</w:t>
            </w:r>
          </w:p>
        </w:tc>
      </w:tr>
      <w:tr w:rsidR="00833FFD" w:rsidTr="00833FFD">
        <w:trPr>
          <w:trHeight w:val="784"/>
        </w:trPr>
        <w:tc>
          <w:tcPr>
            <w:tcW w:w="1865" w:type="dxa"/>
            <w:vAlign w:val="center"/>
          </w:tcPr>
          <w:p w:rsidR="00F37D0A" w:rsidRDefault="00691B72" w:rsidP="00F358AA">
            <w:pPr>
              <w:jc w:val="center"/>
            </w:pPr>
            <w:r w:rsidRPr="00691B72">
              <w:t>WINGONEER HC05 inalámbrica Bluetooth Módulo</w:t>
            </w:r>
          </w:p>
        </w:tc>
        <w:tc>
          <w:tcPr>
            <w:tcW w:w="4934" w:type="dxa"/>
            <w:vAlign w:val="center"/>
          </w:tcPr>
          <w:p w:rsidR="00F37D0A" w:rsidRDefault="00691B72" w:rsidP="00F358AA">
            <w:pPr>
              <w:jc w:val="center"/>
            </w:pPr>
            <w:r w:rsidRPr="00691B72">
              <w:t>HC-05 módulo Bluetooth maestro y esclavo Dos en un módulo</w:t>
            </w:r>
          </w:p>
        </w:tc>
        <w:tc>
          <w:tcPr>
            <w:tcW w:w="949" w:type="dxa"/>
            <w:vAlign w:val="center"/>
          </w:tcPr>
          <w:p w:rsidR="00F37D0A" w:rsidRDefault="00BC0B5A" w:rsidP="00F358AA">
            <w:pPr>
              <w:jc w:val="center"/>
            </w:pPr>
            <w:r>
              <w:t>1</w:t>
            </w:r>
          </w:p>
        </w:tc>
        <w:tc>
          <w:tcPr>
            <w:tcW w:w="1038" w:type="dxa"/>
            <w:vAlign w:val="center"/>
          </w:tcPr>
          <w:p w:rsidR="00F37D0A" w:rsidRDefault="00BC0B5A" w:rsidP="00F358AA">
            <w:pPr>
              <w:jc w:val="center"/>
            </w:pPr>
            <w:r>
              <w:t xml:space="preserve">Amazon </w:t>
            </w:r>
          </w:p>
        </w:tc>
        <w:tc>
          <w:tcPr>
            <w:tcW w:w="884" w:type="dxa"/>
            <w:vAlign w:val="center"/>
          </w:tcPr>
          <w:p w:rsidR="00F37D0A" w:rsidRDefault="00BC0B5A" w:rsidP="00F358AA">
            <w:pPr>
              <w:jc w:val="center"/>
            </w:pPr>
            <w:r>
              <w:t>7,99€</w:t>
            </w:r>
          </w:p>
        </w:tc>
      </w:tr>
      <w:tr w:rsidR="00A57427" w:rsidTr="00833FFD">
        <w:trPr>
          <w:trHeight w:val="784"/>
        </w:trPr>
        <w:tc>
          <w:tcPr>
            <w:tcW w:w="1865" w:type="dxa"/>
            <w:vAlign w:val="center"/>
          </w:tcPr>
          <w:p w:rsidR="00A57427" w:rsidRPr="00691B72" w:rsidRDefault="00A57427" w:rsidP="00F358AA">
            <w:pPr>
              <w:jc w:val="center"/>
            </w:pPr>
            <w:r w:rsidRPr="00A57427">
              <w:t xml:space="preserve">L293 </w:t>
            </w:r>
          </w:p>
        </w:tc>
        <w:tc>
          <w:tcPr>
            <w:tcW w:w="4934" w:type="dxa"/>
            <w:vAlign w:val="center"/>
          </w:tcPr>
          <w:p w:rsidR="00A57427" w:rsidRPr="00691B72" w:rsidRDefault="00A57427" w:rsidP="00F358AA">
            <w:pPr>
              <w:jc w:val="center"/>
            </w:pPr>
            <w:r w:rsidRPr="00A57427">
              <w:t>DRIVER</w:t>
            </w:r>
          </w:p>
        </w:tc>
        <w:tc>
          <w:tcPr>
            <w:tcW w:w="949" w:type="dxa"/>
            <w:vAlign w:val="center"/>
          </w:tcPr>
          <w:p w:rsidR="00A57427" w:rsidRDefault="00A57427" w:rsidP="00F358AA">
            <w:pPr>
              <w:jc w:val="center"/>
            </w:pPr>
            <w:r>
              <w:t>1</w:t>
            </w:r>
          </w:p>
        </w:tc>
        <w:tc>
          <w:tcPr>
            <w:tcW w:w="1038" w:type="dxa"/>
            <w:vAlign w:val="center"/>
          </w:tcPr>
          <w:p w:rsidR="00A57427" w:rsidRDefault="00A57427" w:rsidP="00F358AA">
            <w:pPr>
              <w:jc w:val="center"/>
            </w:pPr>
            <w:r>
              <w:t>PF Santa Catalina</w:t>
            </w:r>
          </w:p>
        </w:tc>
        <w:tc>
          <w:tcPr>
            <w:tcW w:w="884" w:type="dxa"/>
            <w:vAlign w:val="center"/>
          </w:tcPr>
          <w:p w:rsidR="00A57427" w:rsidRDefault="00A57427" w:rsidP="00F358AA">
            <w:pPr>
              <w:jc w:val="center"/>
            </w:pPr>
            <w:r>
              <w:t>-</w:t>
            </w:r>
            <w:bookmarkStart w:id="0" w:name="_GoBack"/>
            <w:bookmarkEnd w:id="0"/>
          </w:p>
        </w:tc>
      </w:tr>
      <w:tr w:rsidR="00057BAB" w:rsidTr="00AC01FB">
        <w:trPr>
          <w:trHeight w:val="784"/>
        </w:trPr>
        <w:tc>
          <w:tcPr>
            <w:tcW w:w="8786" w:type="dxa"/>
            <w:gridSpan w:val="4"/>
            <w:shd w:val="clear" w:color="auto" w:fill="FFFF00"/>
            <w:vAlign w:val="center"/>
          </w:tcPr>
          <w:p w:rsidR="00057BAB" w:rsidRDefault="00057BAB" w:rsidP="00F358AA">
            <w:pPr>
              <w:jc w:val="center"/>
            </w:pPr>
            <w:r>
              <w:t xml:space="preserve">Total </w:t>
            </w:r>
          </w:p>
        </w:tc>
        <w:tc>
          <w:tcPr>
            <w:tcW w:w="884" w:type="dxa"/>
            <w:shd w:val="clear" w:color="auto" w:fill="FFFF00"/>
            <w:vAlign w:val="center"/>
          </w:tcPr>
          <w:p w:rsidR="00057BAB" w:rsidRDefault="00C951FF" w:rsidP="00F358AA">
            <w:pPr>
              <w:jc w:val="center"/>
            </w:pPr>
            <w:r>
              <w:t>72,97€</w:t>
            </w:r>
          </w:p>
        </w:tc>
      </w:tr>
    </w:tbl>
    <w:p w:rsidR="00F37D0A" w:rsidRDefault="00F37D0A"/>
    <w:sectPr w:rsidR="00F37D0A" w:rsidSect="00A145EE">
      <w:pgSz w:w="11900" w:h="16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ivaldi">
    <w:altName w:val="Calibri"/>
    <w:panose1 w:val="020B0604020202020204"/>
    <w:charset w:val="00"/>
    <w:family w:val="script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C2145F4"/>
    <w:multiLevelType w:val="hybridMultilevel"/>
    <w:tmpl w:val="6A0830F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7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94E"/>
    <w:rsid w:val="00057BAB"/>
    <w:rsid w:val="000B79FF"/>
    <w:rsid w:val="001069C8"/>
    <w:rsid w:val="00135E51"/>
    <w:rsid w:val="002A05E4"/>
    <w:rsid w:val="002F13BC"/>
    <w:rsid w:val="003133F1"/>
    <w:rsid w:val="003C3221"/>
    <w:rsid w:val="00443A62"/>
    <w:rsid w:val="00497190"/>
    <w:rsid w:val="00500F14"/>
    <w:rsid w:val="005D0C2E"/>
    <w:rsid w:val="005D78A6"/>
    <w:rsid w:val="00691B72"/>
    <w:rsid w:val="006B36BB"/>
    <w:rsid w:val="00794B32"/>
    <w:rsid w:val="007D394E"/>
    <w:rsid w:val="00833FFD"/>
    <w:rsid w:val="00851BBC"/>
    <w:rsid w:val="00876734"/>
    <w:rsid w:val="00931C72"/>
    <w:rsid w:val="00A145EE"/>
    <w:rsid w:val="00A57427"/>
    <w:rsid w:val="00AC01FB"/>
    <w:rsid w:val="00B832BE"/>
    <w:rsid w:val="00BC0B5A"/>
    <w:rsid w:val="00C471A7"/>
    <w:rsid w:val="00C92BE9"/>
    <w:rsid w:val="00C951FF"/>
    <w:rsid w:val="00DA212D"/>
    <w:rsid w:val="00DA5FDF"/>
    <w:rsid w:val="00E22F49"/>
    <w:rsid w:val="00E74EF5"/>
    <w:rsid w:val="00F358AA"/>
    <w:rsid w:val="00F37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6DA045"/>
  <w15:chartTrackingRefBased/>
  <w15:docId w15:val="{09BFF504-ABB0-C24A-BAC4-23A454F86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133F1"/>
    <w:pPr>
      <w:suppressAutoHyphens/>
    </w:pPr>
    <w:rPr>
      <w:rFonts w:ascii="Times New Roman" w:eastAsia="Times New Roman" w:hAnsi="Times New Roman" w:cs="Times New Roman"/>
      <w:sz w:val="20"/>
      <w:szCs w:val="20"/>
      <w:lang w:val="es-ES" w:eastAsia="ar-S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133F1"/>
    <w:pPr>
      <w:ind w:left="720"/>
    </w:pPr>
  </w:style>
  <w:style w:type="table" w:styleId="Tablaconcuadrcula">
    <w:name w:val="Table Grid"/>
    <w:basedOn w:val="Tablanormal"/>
    <w:uiPriority w:val="39"/>
    <w:rsid w:val="00F37D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135E51"/>
    <w:rPr>
      <w:rFonts w:eastAsiaTheme="minorEastAsia"/>
      <w:sz w:val="22"/>
      <w:szCs w:val="22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35E51"/>
    <w:rPr>
      <w:rFonts w:eastAsiaTheme="minorEastAsia"/>
      <w:sz w:val="22"/>
      <w:szCs w:val="22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66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image" Target="media/image2.gif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image" Target="media/image5.tiff"/><Relationship Id="rId5" Type="http://schemas.openxmlformats.org/officeDocument/2006/relationships/webSettings" Target="webSettings.xml"/><Relationship Id="rId10" Type="http://schemas.openxmlformats.org/officeDocument/2006/relationships/image" Target="media/image4.tiff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ivaldi">
    <w:altName w:val="Calibri"/>
    <w:panose1 w:val="020B0604020202020204"/>
    <w:charset w:val="00"/>
    <w:family w:val="script"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BC2"/>
    <w:rsid w:val="00002BAE"/>
    <w:rsid w:val="000945FE"/>
    <w:rsid w:val="005D0569"/>
    <w:rsid w:val="00684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s-ES" w:eastAsia="es-E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42A403EC21DCE4C8C2812C4EAF1C7E6">
    <w:name w:val="942A403EC21DCE4C8C2812C4EAF1C7E6"/>
    <w:rsid w:val="00684BC2"/>
  </w:style>
  <w:style w:type="paragraph" w:customStyle="1" w:styleId="10AE63F9C60355439715259262A60389">
    <w:name w:val="10AE63F9C60355439715259262A60389"/>
    <w:rsid w:val="00684BC2"/>
  </w:style>
  <w:style w:type="paragraph" w:customStyle="1" w:styleId="F4D050443135134FB3DF35F0EFA9F301">
    <w:name w:val="F4D050443135134FB3DF35F0EFA9F301"/>
    <w:rsid w:val="00684BC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2017 2018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458</Words>
  <Characters>2523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Equipos Micro-programables</Company>
  <LinksUpToDate>false</LinksUpToDate>
  <CharactersWithSpaces>2976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BILL OF MATERIALS</dc:title>
  <dc:subject/>
  <dc:creator>Darleen Marcelo Jiménez Cahuatijo</dc:creator>
  <cp:keywords/>
  <dc:description/>
  <cp:lastModifiedBy>Darleen Marcelo Jiménez Cahuatijo</cp:lastModifiedBy>
  <cp:revision>29</cp:revision>
  <dcterms:created xsi:type="dcterms:W3CDTF">2018-02-20T10:35:00Z</dcterms:created>
  <dcterms:modified xsi:type="dcterms:W3CDTF">2018-02-20T15:32:00Z</dcterms:modified>
</cp:coreProperties>
</file>